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FORMAT: Inzetten voor de gemeenschap in Nederland of Maluku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Hoofdvragen die behandeld worden tijdens de ontwerpsessies zijn:</w:t>
      </w:r>
    </w:p>
    <w:p w:rsidR="00000000" w:rsidDel="00000000" w:rsidP="00000000" w:rsidRDefault="00000000" w:rsidRPr="00000000" w14:paraId="00000004">
      <w:pPr>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is jouw talent? Waar liggen jouw interesses? </w:t>
      </w:r>
    </w:p>
    <w:p w:rsidR="00000000" w:rsidDel="00000000" w:rsidP="00000000" w:rsidRDefault="00000000" w:rsidRPr="00000000" w14:paraId="00000005">
      <w:pPr>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weet je van bestaande Molukse organisaties op dit vlak? </w:t>
      </w:r>
    </w:p>
    <w:p w:rsidR="00000000" w:rsidDel="00000000" w:rsidP="00000000" w:rsidRDefault="00000000" w:rsidRPr="00000000" w14:paraId="00000006">
      <w:pPr>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Hoe kun jij je inzetten voor bestaande Molukse organisaties? </w:t>
      </w:r>
    </w:p>
    <w:p w:rsidR="00000000" w:rsidDel="00000000" w:rsidP="00000000" w:rsidRDefault="00000000" w:rsidRPr="00000000" w14:paraId="00000007">
      <w:pPr>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Verbeterpunten: </w:t>
      </w:r>
    </w:p>
    <w:p w:rsidR="00000000" w:rsidDel="00000000" w:rsidP="00000000" w:rsidRDefault="00000000" w:rsidRPr="00000000" w14:paraId="00000008">
      <w:pPr>
        <w:numPr>
          <w:ilvl w:val="0"/>
          <w:numId w:val="1"/>
        </w:numPr>
        <w:spacing w:line="240" w:lineRule="auto"/>
        <w:ind w:left="144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het landschap van bestaande Molukse organisaties op dit vlak compleet? Zo nee: Wat vind jij dat er nog toegevoegd moet worden?</w:t>
      </w:r>
    </w:p>
    <w:p w:rsidR="00000000" w:rsidDel="00000000" w:rsidP="00000000" w:rsidRDefault="00000000" w:rsidRPr="00000000" w14:paraId="00000009">
      <w:pPr>
        <w:numPr>
          <w:ilvl w:val="0"/>
          <w:numId w:val="1"/>
        </w:numPr>
        <w:spacing w:line="240" w:lineRule="auto"/>
        <w:ind w:left="144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zijn de drempels om je aan te sluiten bij een organisatie? Tijd, flexibilieit, commitment? </w:t>
      </w:r>
    </w:p>
    <w:p w:rsidR="00000000" w:rsidDel="00000000" w:rsidP="00000000" w:rsidRDefault="00000000" w:rsidRPr="00000000" w14:paraId="0000000A">
      <w:pPr>
        <w:numPr>
          <w:ilvl w:val="0"/>
          <w:numId w:val="1"/>
        </w:numPr>
        <w:spacing w:line="240" w:lineRule="auto"/>
        <w:ind w:left="144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mis je in deze organisaties?</w:t>
      </w:r>
    </w:p>
    <w:p w:rsidR="00000000" w:rsidDel="00000000" w:rsidP="00000000" w:rsidRDefault="00000000" w:rsidRPr="00000000" w14:paraId="0000000B">
      <w:pPr>
        <w:numPr>
          <w:ilvl w:val="0"/>
          <w:numId w:val="1"/>
        </w:numPr>
        <w:spacing w:line="240" w:lineRule="auto"/>
        <w:ind w:left="144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Hoe denk je dat organisaties meer mensen in NL kunnen bereiken?</w:t>
      </w:r>
    </w:p>
    <w:p w:rsidR="00000000" w:rsidDel="00000000" w:rsidP="00000000" w:rsidRDefault="00000000" w:rsidRPr="00000000" w14:paraId="0000000C">
      <w:pPr>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line="240" w:lineRule="auto"/>
        <w:rPr>
          <w:rFonts w:ascii="Verdana" w:cs="Verdana" w:eastAsia="Verdana" w:hAnsi="Verdana"/>
          <w:sz w:val="20"/>
          <w:szCs w:val="20"/>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rHeight w:val="818" w:hRule="atLeast"/>
          <w:tblHeader w:val="0"/>
        </w:trPr>
        <w:tc>
          <w:tcPr>
            <w:tcBorders>
              <w:bottom w:color="000000" w:space="0" w:sz="4" w:val="single"/>
            </w:tcBorders>
          </w:tcPr>
          <w:p w:rsidR="00000000" w:rsidDel="00000000" w:rsidP="00000000" w:rsidRDefault="00000000" w:rsidRPr="00000000" w14:paraId="0000000F">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Wat is jouw talent/interesse?</w:t>
            </w:r>
          </w:p>
          <w:p w:rsidR="00000000" w:rsidDel="00000000" w:rsidP="00000000" w:rsidRDefault="00000000" w:rsidRPr="00000000" w14:paraId="0000001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Stap 1</w:t>
            </w:r>
          </w:p>
        </w:tc>
        <w:tc>
          <w:tcPr>
            <w:tcBorders>
              <w:bottom w:color="000000" w:space="0" w:sz="4" w:val="single"/>
            </w:tcBorders>
          </w:tcPr>
          <w:p w:rsidR="00000000" w:rsidDel="00000000" w:rsidP="00000000" w:rsidRDefault="00000000" w:rsidRPr="00000000" w14:paraId="00000011">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Bestaande organisaties</w:t>
            </w:r>
          </w:p>
          <w:p w:rsidR="00000000" w:rsidDel="00000000" w:rsidP="00000000" w:rsidRDefault="00000000" w:rsidRPr="00000000" w14:paraId="0000001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Stap 1</w:t>
            </w:r>
          </w:p>
        </w:tc>
        <w:tc>
          <w:tcPr>
            <w:tcBorders>
              <w:bottom w:color="000000" w:space="0" w:sz="4" w:val="single"/>
            </w:tcBorders>
          </w:tcPr>
          <w:p w:rsidR="00000000" w:rsidDel="00000000" w:rsidP="00000000" w:rsidRDefault="00000000" w:rsidRPr="00000000" w14:paraId="00000013">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Hoe inzetten?</w:t>
            </w:r>
          </w:p>
          <w:p w:rsidR="00000000" w:rsidDel="00000000" w:rsidP="00000000" w:rsidRDefault="00000000" w:rsidRPr="00000000" w14:paraId="0000001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Stap 1 en 2</w:t>
            </w:r>
          </w:p>
        </w:tc>
        <w:tc>
          <w:tcPr>
            <w:tcBorders>
              <w:bottom w:color="000000" w:space="0" w:sz="4" w:val="single"/>
            </w:tcBorders>
          </w:tcPr>
          <w:p w:rsidR="00000000" w:rsidDel="00000000" w:rsidP="00000000" w:rsidRDefault="00000000" w:rsidRPr="00000000" w14:paraId="00000015">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Aanvulling organisaties?</w:t>
            </w:r>
          </w:p>
          <w:p w:rsidR="00000000" w:rsidDel="00000000" w:rsidP="00000000" w:rsidRDefault="00000000" w:rsidRPr="00000000" w14:paraId="0000001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Stap 1 en 2</w:t>
            </w:r>
          </w:p>
        </w:tc>
      </w:tr>
      <w:tr>
        <w:trPr>
          <w:cantSplit w:val="0"/>
          <w:trHeight w:val="500" w:hRule="atLeast"/>
          <w:tblHeader w:val="0"/>
        </w:trPr>
        <w:tc>
          <w:tcPr>
            <w:tcBorders>
              <w:bottom w:color="000000" w:space="0" w:sz="0" w:val="nil"/>
            </w:tcBorders>
          </w:tcPr>
          <w:p w:rsidR="00000000" w:rsidDel="00000000" w:rsidP="00000000" w:rsidRDefault="00000000" w:rsidRPr="00000000" w14:paraId="00000017">
            <w:pPr>
              <w:spacing w:line="240" w:lineRule="auto"/>
              <w:rPr>
                <w:rFonts w:ascii="Verdana" w:cs="Verdana" w:eastAsia="Verdana" w:hAnsi="Verdana"/>
                <w:sz w:val="20"/>
                <w:szCs w:val="20"/>
              </w:rPr>
            </w:pPr>
            <w:r w:rsidDel="00000000" w:rsidR="00000000" w:rsidRPr="00000000">
              <w:rPr>
                <w:rtl w:val="0"/>
              </w:rPr>
            </w:r>
          </w:p>
        </w:tc>
        <w:tc>
          <w:tcPr>
            <w:tcBorders>
              <w:bottom w:color="000000" w:space="0" w:sz="0" w:val="nil"/>
            </w:tcBorders>
          </w:tcPr>
          <w:p w:rsidR="00000000" w:rsidDel="00000000" w:rsidP="00000000" w:rsidRDefault="00000000" w:rsidRPr="00000000" w14:paraId="00000018">
            <w:pPr>
              <w:spacing w:line="240" w:lineRule="auto"/>
              <w:rPr>
                <w:rFonts w:ascii="Verdana" w:cs="Verdana" w:eastAsia="Verdana" w:hAnsi="Verdana"/>
                <w:sz w:val="20"/>
                <w:szCs w:val="20"/>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40" w:lineRule="auto"/>
              <w:rPr>
                <w:rFonts w:ascii="Verdana" w:cs="Verdana" w:eastAsia="Verdana" w:hAnsi="Verdana"/>
                <w:sz w:val="20"/>
                <w:szCs w:val="20"/>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190500</wp:posOffset>
                      </wp:positionV>
                      <wp:extent cx="184716" cy="193769"/>
                      <wp:effectExtent b="0" l="0" r="0" t="0"/>
                      <wp:wrapNone/>
                      <wp:docPr id="10" name=""/>
                      <a:graphic>
                        <a:graphicData uri="http://schemas.microsoft.com/office/word/2010/wordprocessingShape">
                          <wps:wsp>
                            <wps:cNvSpPr/>
                            <wps:cNvPr id="11" name="Shape 11"/>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190500</wp:posOffset>
                      </wp:positionV>
                      <wp:extent cx="184716" cy="193769"/>
                      <wp:effectExtent b="0" l="0" r="0" t="0"/>
                      <wp:wrapNone/>
                      <wp:docPr id="10"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184716" cy="193769"/>
                              </a:xfrm>
                              <a:prstGeom prst="rect"/>
                              <a:ln/>
                            </pic:spPr>
                          </pic:pic>
                        </a:graphicData>
                      </a:graphic>
                    </wp:anchor>
                  </w:drawing>
                </mc:Fallback>
              </mc:AlternateContent>
            </w:r>
          </w:p>
        </w:tc>
      </w:tr>
      <w:tr>
        <w:trPr>
          <w:cantSplit w:val="0"/>
          <w:trHeight w:val="500" w:hRule="atLeast"/>
          <w:tblHeader w:val="0"/>
        </w:trPr>
        <w:tc>
          <w:tcPr>
            <w:tcBorders>
              <w:top w:color="000000" w:space="0" w:sz="0" w:val="nil"/>
              <w:bottom w:color="000000" w:space="0" w:sz="0" w:val="nil"/>
            </w:tcBorders>
          </w:tcPr>
          <w:p w:rsidR="00000000" w:rsidDel="00000000" w:rsidP="00000000" w:rsidRDefault="00000000" w:rsidRPr="00000000" w14:paraId="0000001B">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63500</wp:posOffset>
                      </wp:positionV>
                      <wp:extent cx="184716" cy="193769"/>
                      <wp:effectExtent b="0" l="0" r="0" t="0"/>
                      <wp:wrapNone/>
                      <wp:docPr id="17" name=""/>
                      <a:graphic>
                        <a:graphicData uri="http://schemas.microsoft.com/office/word/2010/wordprocessingShape">
                          <wps:wsp>
                            <wps:cNvSpPr/>
                            <wps:cNvPr id="18" name="Shape 18"/>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63500</wp:posOffset>
                      </wp:positionV>
                      <wp:extent cx="184716" cy="193769"/>
                      <wp:effectExtent b="0" l="0" r="0" t="0"/>
                      <wp:wrapNone/>
                      <wp:docPr id="1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84716" cy="1937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215900</wp:posOffset>
                      </wp:positionV>
                      <wp:extent cx="184150" cy="193675"/>
                      <wp:effectExtent b="0" l="0" r="0" t="0"/>
                      <wp:wrapNone/>
                      <wp:docPr id="8" name=""/>
                      <a:graphic>
                        <a:graphicData uri="http://schemas.microsoft.com/office/word/2010/wordprocessingShape">
                          <wps:wsp>
                            <wps:cNvSpPr/>
                            <wps:cNvPr id="9" name="Shape 9"/>
                            <wps:spPr>
                              <a:xfrm>
                                <a:off x="5260275" y="3689513"/>
                                <a:ext cx="171450" cy="180975"/>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215900</wp:posOffset>
                      </wp:positionV>
                      <wp:extent cx="184150" cy="193675"/>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84150" cy="193675"/>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1C">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84716" cy="193769"/>
                      <wp:effectExtent b="0" l="0" r="0" t="0"/>
                      <wp:wrapNone/>
                      <wp:docPr id="7" name=""/>
                      <a:graphic>
                        <a:graphicData uri="http://schemas.microsoft.com/office/word/2010/wordprocessingShape">
                          <wps:wsp>
                            <wps:cNvSpPr/>
                            <wps:cNvPr id="8" name="Shape 8"/>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84716" cy="193769"/>
                      <wp:effectExtent b="0" l="0" r="0" t="0"/>
                      <wp:wrapNone/>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84716" cy="193769"/>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1D">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215900</wp:posOffset>
                      </wp:positionV>
                      <wp:extent cx="184716" cy="193769"/>
                      <wp:effectExtent b="0" l="0" r="0" t="0"/>
                      <wp:wrapNone/>
                      <wp:docPr id="15" name=""/>
                      <a:graphic>
                        <a:graphicData uri="http://schemas.microsoft.com/office/word/2010/wordprocessingShape">
                          <wps:wsp>
                            <wps:cNvSpPr/>
                            <wps:cNvPr id="16" name="Shape 16"/>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215900</wp:posOffset>
                      </wp:positionV>
                      <wp:extent cx="184716" cy="193769"/>
                      <wp:effectExtent b="0" l="0" r="0" t="0"/>
                      <wp:wrapNone/>
                      <wp:docPr id="15"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84716" cy="19376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3905</wp:posOffset>
                  </wp:positionH>
                  <wp:positionV relativeFrom="paragraph">
                    <wp:posOffset>5369</wp:posOffset>
                  </wp:positionV>
                  <wp:extent cx="171450" cy="180975"/>
                  <wp:effectExtent b="0" l="0" r="0" t="0"/>
                  <wp:wrapNone/>
                  <wp:docPr id="1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71450" cy="180975"/>
                          </a:xfrm>
                          <a:prstGeom prst="rect"/>
                          <a:ln/>
                        </pic:spPr>
                      </pic:pic>
                    </a:graphicData>
                  </a:graphic>
                </wp:anchor>
              </w:drawing>
            </w:r>
          </w:p>
        </w:tc>
        <w:tc>
          <w:tcPr>
            <w:tcBorders>
              <w:top w:color="000000" w:space="0" w:sz="0" w:val="nil"/>
              <w:bottom w:color="000000" w:space="0" w:sz="0" w:val="nil"/>
            </w:tcBorders>
          </w:tcPr>
          <w:p w:rsidR="00000000" w:rsidDel="00000000" w:rsidP="00000000" w:rsidRDefault="00000000" w:rsidRPr="00000000" w14:paraId="0000001E">
            <w:pPr>
              <w:spacing w:line="240" w:lineRule="auto"/>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tcBorders>
              <w:top w:color="000000" w:space="0" w:sz="0" w:val="nil"/>
              <w:bottom w:color="000000" w:space="0" w:sz="0" w:val="nil"/>
            </w:tcBorders>
          </w:tcPr>
          <w:p w:rsidR="00000000" w:rsidDel="00000000" w:rsidP="00000000" w:rsidRDefault="00000000" w:rsidRPr="00000000" w14:paraId="0000001F">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0">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-25399</wp:posOffset>
                      </wp:positionV>
                      <wp:extent cx="184716" cy="193769"/>
                      <wp:effectExtent b="0" l="0" r="0" t="0"/>
                      <wp:wrapNone/>
                      <wp:docPr id="13" name=""/>
                      <a:graphic>
                        <a:graphicData uri="http://schemas.microsoft.com/office/word/2010/wordprocessingShape">
                          <wps:wsp>
                            <wps:cNvSpPr/>
                            <wps:cNvPr id="14" name="Shape 14"/>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-25399</wp:posOffset>
                      </wp:positionV>
                      <wp:extent cx="184716" cy="193769"/>
                      <wp:effectExtent b="0" l="0" r="0" t="0"/>
                      <wp:wrapNone/>
                      <wp:docPr id="1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84716" cy="193769"/>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21">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-50799</wp:posOffset>
                      </wp:positionV>
                      <wp:extent cx="184716" cy="193769"/>
                      <wp:effectExtent b="0" l="0" r="0" t="0"/>
                      <wp:wrapNone/>
                      <wp:docPr id="9" name=""/>
                      <a:graphic>
                        <a:graphicData uri="http://schemas.microsoft.com/office/word/2010/wordprocessingShape">
                          <wps:wsp>
                            <wps:cNvSpPr/>
                            <wps:cNvPr id="10" name="Shape 10"/>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-50799</wp:posOffset>
                      </wp:positionV>
                      <wp:extent cx="184716" cy="193769"/>
                      <wp:effectExtent b="0" l="0" r="0" t="0"/>
                      <wp:wrapNone/>
                      <wp:docPr id="9"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84716" cy="1937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50800</wp:posOffset>
                      </wp:positionV>
                      <wp:extent cx="184716" cy="193769"/>
                      <wp:effectExtent b="0" l="0" r="0" t="0"/>
                      <wp:wrapNone/>
                      <wp:docPr id="16" name=""/>
                      <a:graphic>
                        <a:graphicData uri="http://schemas.microsoft.com/office/word/2010/wordprocessingShape">
                          <wps:wsp>
                            <wps:cNvSpPr/>
                            <wps:cNvPr id="17" name="Shape 17"/>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50800</wp:posOffset>
                      </wp:positionV>
                      <wp:extent cx="184716" cy="193769"/>
                      <wp:effectExtent b="0" l="0" r="0" t="0"/>
                      <wp:wrapNone/>
                      <wp:docPr id="16"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184716" cy="193769"/>
                              </a:xfrm>
                              <a:prstGeom prst="rect"/>
                              <a:ln/>
                            </pic:spPr>
                          </pic:pic>
                        </a:graphicData>
                      </a:graphic>
                    </wp:anchor>
                  </w:drawing>
                </mc:Fallback>
              </mc:AlternateContent>
            </w:r>
          </w:p>
        </w:tc>
      </w:tr>
      <w:tr>
        <w:trPr>
          <w:cantSplit w:val="0"/>
          <w:trHeight w:val="500" w:hRule="atLeast"/>
          <w:tblHeader w:val="0"/>
        </w:trPr>
        <w:tc>
          <w:tcPr>
            <w:tcBorders>
              <w:top w:color="000000" w:space="0" w:sz="0" w:val="nil"/>
              <w:bottom w:color="000000" w:space="0" w:sz="0" w:val="nil"/>
            </w:tcBorders>
          </w:tcPr>
          <w:p w:rsidR="00000000" w:rsidDel="00000000" w:rsidP="00000000" w:rsidRDefault="00000000" w:rsidRPr="00000000" w14:paraId="00000023">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84716" cy="193769"/>
                      <wp:effectExtent b="0" l="0" r="0" t="0"/>
                      <wp:wrapNone/>
                      <wp:docPr id="3" name=""/>
                      <a:graphic>
                        <a:graphicData uri="http://schemas.microsoft.com/office/word/2010/wordprocessingShape">
                          <wps:wsp>
                            <wps:cNvSpPr/>
                            <wps:cNvPr id="4" name="Shape 4"/>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84716" cy="193769"/>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84716" cy="1937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84716" cy="193769"/>
                      <wp:effectExtent b="0" l="0" r="0" t="0"/>
                      <wp:wrapNone/>
                      <wp:docPr id="2" name=""/>
                      <a:graphic>
                        <a:graphicData uri="http://schemas.microsoft.com/office/word/2010/wordprocessingShape">
                          <wps:wsp>
                            <wps:cNvSpPr/>
                            <wps:cNvPr id="3" name="Shape 3"/>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84716" cy="193769"/>
                      <wp:effectExtent b="0" l="0" r="0" t="0"/>
                      <wp:wrapNone/>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84716" cy="193769"/>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24">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-126999</wp:posOffset>
                      </wp:positionV>
                      <wp:extent cx="184716" cy="193769"/>
                      <wp:effectExtent b="0" l="0" r="0" t="0"/>
                      <wp:wrapNone/>
                      <wp:docPr id="6" name=""/>
                      <a:graphic>
                        <a:graphicData uri="http://schemas.microsoft.com/office/word/2010/wordprocessingShape">
                          <wps:wsp>
                            <wps:cNvSpPr/>
                            <wps:cNvPr id="7" name="Shape 7"/>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-126999</wp:posOffset>
                      </wp:positionV>
                      <wp:extent cx="184716" cy="193769"/>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84716" cy="1937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203200</wp:posOffset>
                      </wp:positionV>
                      <wp:extent cx="184716" cy="193769"/>
                      <wp:effectExtent b="0" l="0" r="0" t="0"/>
                      <wp:wrapNone/>
                      <wp:docPr id="11" name=""/>
                      <a:graphic>
                        <a:graphicData uri="http://schemas.microsoft.com/office/word/2010/wordprocessingShape">
                          <wps:wsp>
                            <wps:cNvSpPr/>
                            <wps:cNvPr id="12" name="Shape 12"/>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203200</wp:posOffset>
                      </wp:positionV>
                      <wp:extent cx="184716" cy="193769"/>
                      <wp:effectExtent b="0" l="0" r="0" t="0"/>
                      <wp:wrapNone/>
                      <wp:docPr id="11"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84716" cy="193769"/>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25">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-12699</wp:posOffset>
                      </wp:positionV>
                      <wp:extent cx="184716" cy="193769"/>
                      <wp:effectExtent b="0" l="0" r="0" t="0"/>
                      <wp:wrapNone/>
                      <wp:docPr id="4" name=""/>
                      <a:graphic>
                        <a:graphicData uri="http://schemas.microsoft.com/office/word/2010/wordprocessingShape">
                          <wps:wsp>
                            <wps:cNvSpPr/>
                            <wps:cNvPr id="5" name="Shape 5"/>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-12699</wp:posOffset>
                      </wp:positionV>
                      <wp:extent cx="184716" cy="193769"/>
                      <wp:effectExtent b="0" l="0" r="0" t="0"/>
                      <wp:wrapNone/>
                      <wp:docPr id="4"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84716" cy="193769"/>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26">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114300</wp:posOffset>
                      </wp:positionV>
                      <wp:extent cx="184716" cy="193769"/>
                      <wp:effectExtent b="0" l="0" r="0" t="0"/>
                      <wp:wrapNone/>
                      <wp:docPr id="18" name=""/>
                      <a:graphic>
                        <a:graphicData uri="http://schemas.microsoft.com/office/word/2010/wordprocessingShape">
                          <wps:wsp>
                            <wps:cNvSpPr/>
                            <wps:cNvPr id="19" name="Shape 19"/>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114300</wp:posOffset>
                      </wp:positionV>
                      <wp:extent cx="184716" cy="193769"/>
                      <wp:effectExtent b="0" l="0" r="0" t="0"/>
                      <wp:wrapNone/>
                      <wp:docPr id="18"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184716" cy="1937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-12699</wp:posOffset>
                      </wp:positionV>
                      <wp:extent cx="184716" cy="193769"/>
                      <wp:effectExtent b="0" l="0" r="0" t="0"/>
                      <wp:wrapNone/>
                      <wp:docPr id="12" name=""/>
                      <a:graphic>
                        <a:graphicData uri="http://schemas.microsoft.com/office/word/2010/wordprocessingShape">
                          <wps:wsp>
                            <wps:cNvSpPr/>
                            <wps:cNvPr id="13" name="Shape 13"/>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-12699</wp:posOffset>
                      </wp:positionV>
                      <wp:extent cx="184716" cy="193769"/>
                      <wp:effectExtent b="0" l="0" r="0" t="0"/>
                      <wp:wrapNone/>
                      <wp:docPr id="12"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184716" cy="193769"/>
                              </a:xfrm>
                              <a:prstGeom prst="rect"/>
                              <a:ln/>
                            </pic:spPr>
                          </pic:pic>
                        </a:graphicData>
                      </a:graphic>
                    </wp:anchor>
                  </w:drawing>
                </mc:Fallback>
              </mc:AlternateContent>
            </w:r>
          </w:p>
        </w:tc>
      </w:tr>
      <w:tr>
        <w:trPr>
          <w:cantSplit w:val="0"/>
          <w:trHeight w:val="500" w:hRule="atLeast"/>
          <w:tblHeader w:val="0"/>
        </w:trPr>
        <w:tc>
          <w:tcPr>
            <w:tcBorders>
              <w:top w:color="000000" w:space="0" w:sz="0" w:val="nil"/>
              <w:bottom w:color="000000" w:space="0" w:sz="0" w:val="nil"/>
            </w:tcBorders>
          </w:tcPr>
          <w:p w:rsidR="00000000" w:rsidDel="00000000" w:rsidP="00000000" w:rsidRDefault="00000000" w:rsidRPr="00000000" w14:paraId="00000027">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-25399</wp:posOffset>
                      </wp:positionV>
                      <wp:extent cx="184716" cy="193769"/>
                      <wp:effectExtent b="0" l="0" r="0" t="0"/>
                      <wp:wrapNone/>
                      <wp:docPr id="5" name=""/>
                      <a:graphic>
                        <a:graphicData uri="http://schemas.microsoft.com/office/word/2010/wordprocessingShape">
                          <wps:wsp>
                            <wps:cNvSpPr/>
                            <wps:cNvPr id="6" name="Shape 6"/>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-25399</wp:posOffset>
                      </wp:positionV>
                      <wp:extent cx="184716" cy="193769"/>
                      <wp:effectExtent b="0" l="0" r="0" t="0"/>
                      <wp:wrapNone/>
                      <wp:docPr id="5"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184716" cy="193769"/>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28">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84716" cy="193769"/>
                      <wp:effectExtent b="0" l="0" r="0" t="0"/>
                      <wp:wrapNone/>
                      <wp:docPr id="14" name=""/>
                      <a:graphic>
                        <a:graphicData uri="http://schemas.microsoft.com/office/word/2010/wordprocessingShape">
                          <wps:wsp>
                            <wps:cNvSpPr/>
                            <wps:cNvPr id="15" name="Shape 15"/>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84716" cy="193769"/>
                      <wp:effectExtent b="0" l="0" r="0" t="0"/>
                      <wp:wrapNone/>
                      <wp:docPr id="14"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84716" cy="193769"/>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029">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spacing w:line="24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184716" cy="193769"/>
                      <wp:effectExtent b="0" l="0" r="0" t="0"/>
                      <wp:wrapNone/>
                      <wp:docPr id="1" name=""/>
                      <a:graphic>
                        <a:graphicData uri="http://schemas.microsoft.com/office/word/2010/wordprocessingShape">
                          <wps:wsp>
                            <wps:cNvSpPr/>
                            <wps:cNvPr id="2" name="Shape 2"/>
                            <wps:spPr>
                              <a:xfrm>
                                <a:off x="5259992" y="3689466"/>
                                <a:ext cx="172016" cy="181069"/>
                              </a:xfrm>
                              <a:prstGeom prst="foldedCorner">
                                <a:avLst>
                                  <a:gd fmla="val 16667"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184716" cy="193769"/>
                      <wp:effectExtent b="0" l="0" r="0" t="0"/>
                      <wp:wrapNone/>
                      <wp:docPr id="1"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184716" cy="193769"/>
                              </a:xfrm>
                              <a:prstGeom prst="rect"/>
                              <a:ln/>
                            </pic:spPr>
                          </pic:pic>
                        </a:graphicData>
                      </a:graphic>
                    </wp:anchor>
                  </w:drawing>
                </mc:Fallback>
              </mc:AlternateContent>
            </w:r>
          </w:p>
        </w:tc>
      </w:tr>
      <w:tr>
        <w:trPr>
          <w:cantSplit w:val="0"/>
          <w:trHeight w:val="500" w:hRule="atLeast"/>
          <w:tblHeader w:val="0"/>
        </w:trPr>
        <w:tc>
          <w:tcPr>
            <w:tcBorders>
              <w:top w:color="000000" w:space="0" w:sz="0" w:val="nil"/>
              <w:bottom w:color="000000" w:space="0" w:sz="0" w:val="nil"/>
            </w:tcBorders>
          </w:tcPr>
          <w:p w:rsidR="00000000" w:rsidDel="00000000" w:rsidP="00000000" w:rsidRDefault="00000000" w:rsidRPr="00000000" w14:paraId="0000002B">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line="240" w:lineRule="auto"/>
              <w:jc w:val="center"/>
              <w:rPr>
                <w:rFonts w:ascii="Verdana" w:cs="Verdana" w:eastAsia="Verdana" w:hAnsi="Verdana"/>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spacing w:line="240" w:lineRule="auto"/>
              <w:rPr>
                <w:rFonts w:ascii="Verdana" w:cs="Verdana" w:eastAsia="Verdana" w:hAnsi="Verdana"/>
                <w:sz w:val="20"/>
                <w:szCs w:val="20"/>
              </w:rPr>
            </w:pPr>
            <w:r w:rsidDel="00000000" w:rsidR="00000000" w:rsidRPr="00000000">
              <w:rPr>
                <w:rtl w:val="0"/>
              </w:rPr>
            </w:r>
          </w:p>
        </w:tc>
      </w:tr>
      <w:tr>
        <w:trPr>
          <w:cantSplit w:val="0"/>
          <w:trHeight w:val="77" w:hRule="atLeast"/>
          <w:tblHeader w:val="0"/>
        </w:trPr>
        <w:tc>
          <w:tcPr>
            <w:tcBorders>
              <w:top w:color="000000" w:space="0" w:sz="0" w:val="nil"/>
            </w:tcBorders>
          </w:tcPr>
          <w:p w:rsidR="00000000" w:rsidDel="00000000" w:rsidP="00000000" w:rsidRDefault="00000000" w:rsidRPr="00000000" w14:paraId="00000030">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31">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32">
            <w:pPr>
              <w:spacing w:line="240" w:lineRule="auto"/>
              <w:rPr>
                <w:rFonts w:ascii="Verdana" w:cs="Verdana" w:eastAsia="Verdana" w:hAnsi="Verdana"/>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33">
            <w:pPr>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34">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Stap 1</w:t>
      </w:r>
      <w:r w:rsidDel="00000000" w:rsidR="00000000" w:rsidRPr="00000000">
        <w:rPr>
          <w:rFonts w:ascii="Verdana" w:cs="Verdana" w:eastAsia="Verdana" w:hAnsi="Verdana"/>
          <w:sz w:val="20"/>
          <w:szCs w:val="20"/>
          <w:rtl w:val="0"/>
        </w:rPr>
        <w:t xml:space="preserve">: Deelnemers zetten antwoorden op bovenstaande vragen in de kolommen (30 min)</w:t>
      </w:r>
    </w:p>
    <w:p w:rsidR="00000000" w:rsidDel="00000000" w:rsidP="00000000" w:rsidRDefault="00000000" w:rsidRPr="00000000" w14:paraId="00000037">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Stap 2</w:t>
      </w:r>
      <w:r w:rsidDel="00000000" w:rsidR="00000000" w:rsidRPr="00000000">
        <w:rPr>
          <w:rFonts w:ascii="Verdana" w:cs="Verdana" w:eastAsia="Verdana" w:hAnsi="Verdana"/>
          <w:sz w:val="20"/>
          <w:szCs w:val="20"/>
          <w:rtl w:val="0"/>
        </w:rPr>
        <w:t xml:space="preserve">: Jij als begeleider gaat de antwoorden clusteren. Dit betekent dat je input die op elkaar lijkt bij elkaar zet. Snap je niet wat er op de memo staat? Vraag degene die het heeft opgeschreven om uitleg. (15 min)</w:t>
      </w:r>
    </w:p>
    <w:p w:rsidR="00000000" w:rsidDel="00000000" w:rsidP="00000000" w:rsidRDefault="00000000" w:rsidRPr="00000000" w14:paraId="00000038">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 min pauze*</w:t>
      </w:r>
    </w:p>
    <w:p w:rsidR="00000000" w:rsidDel="00000000" w:rsidP="00000000" w:rsidRDefault="00000000" w:rsidRPr="00000000" w14:paraId="00000039">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Stap 3</w:t>
      </w:r>
      <w:r w:rsidDel="00000000" w:rsidR="00000000" w:rsidRPr="00000000">
        <w:rPr>
          <w:rFonts w:ascii="Verdana" w:cs="Verdana" w:eastAsia="Verdana" w:hAnsi="Verdana"/>
          <w:sz w:val="20"/>
          <w:szCs w:val="20"/>
          <w:rtl w:val="0"/>
        </w:rPr>
        <w:t xml:space="preserve">: De groep moet een stip zetten op de memo’s in de laatste twee kolommen waarbij ze de input het belangrijkst vinden ongeacht dit hun eigen idee is of niet (15 min)</w:t>
      </w:r>
    </w:p>
    <w:p w:rsidR="00000000" w:rsidDel="00000000" w:rsidP="00000000" w:rsidRDefault="00000000" w:rsidRPr="00000000" w14:paraId="0000003A">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Stap 4</w:t>
      </w:r>
      <w:r w:rsidDel="00000000" w:rsidR="00000000" w:rsidRPr="00000000">
        <w:rPr>
          <w:rFonts w:ascii="Verdana" w:cs="Verdana" w:eastAsia="Verdana" w:hAnsi="Verdana"/>
          <w:sz w:val="20"/>
          <w:szCs w:val="20"/>
          <w:rtl w:val="0"/>
        </w:rPr>
        <w:t xml:space="preserve">: Jij als begeleider filtert uit de twee kolommen drie memo’s per kolom met de meeste stippen en dus die het belangrijkst zijn en de hoogste prioriteit hebben. (15 min)</w:t>
      </w:r>
    </w:p>
    <w:p w:rsidR="00000000" w:rsidDel="00000000" w:rsidP="00000000" w:rsidRDefault="00000000" w:rsidRPr="00000000" w14:paraId="0000003B">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Stap 5</w:t>
      </w:r>
      <w:r w:rsidDel="00000000" w:rsidR="00000000" w:rsidRPr="00000000">
        <w:rPr>
          <w:rFonts w:ascii="Verdana" w:cs="Verdana" w:eastAsia="Verdana" w:hAnsi="Verdana"/>
          <w:sz w:val="20"/>
          <w:szCs w:val="20"/>
          <w:rtl w:val="0"/>
        </w:rPr>
        <w:t xml:space="preserve">: Binnen de groep wordt een persoon aangewezen die de bevindingen aan het eind van de dag gaat delen met de grote groep. De presentatie wordt kort met elkaar afgestemd (30 min)</w:t>
      </w:r>
    </w:p>
    <w:p w:rsidR="00000000" w:rsidDel="00000000" w:rsidP="00000000" w:rsidRDefault="00000000" w:rsidRPr="00000000" w14:paraId="0000003C">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11" Type="http://schemas.openxmlformats.org/officeDocument/2006/relationships/image" Target="media/image1.png"/><Relationship Id="rId22" Type="http://schemas.openxmlformats.org/officeDocument/2006/relationships/image" Target="media/image6.png"/><Relationship Id="rId10" Type="http://schemas.openxmlformats.org/officeDocument/2006/relationships/image" Target="media/image16.png"/><Relationship Id="rId21" Type="http://schemas.openxmlformats.org/officeDocument/2006/relationships/image" Target="media/image13.png"/><Relationship Id="rId13" Type="http://schemas.openxmlformats.org/officeDocument/2006/relationships/image" Target="media/image10.png"/><Relationship Id="rId24" Type="http://schemas.openxmlformats.org/officeDocument/2006/relationships/image" Target="media/image2.png"/><Relationship Id="rId12" Type="http://schemas.openxmlformats.org/officeDocument/2006/relationships/image" Target="media/image14.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17.png"/><Relationship Id="rId17" Type="http://schemas.openxmlformats.org/officeDocument/2006/relationships/image" Target="media/image7.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image" Target="media/image11.png"/><Relationship Id="rId18" Type="http://schemas.openxmlformats.org/officeDocument/2006/relationships/image" Target="media/image12.png"/><Relationship Id="rId7" Type="http://schemas.openxmlformats.org/officeDocument/2006/relationships/image" Target="media/image1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